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883110741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883110741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883110742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883110742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Cuota Número   3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Contrato No. 4162.010.26.1.1720-2025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completo del contratista: DAVID GARCIA ROBLEDO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Documento de identificación: 1.144.078.623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profesionales en la secretaria del deporte y la recreación en el proyecto denominado "Fortalecimiento de la práctica de actividad física, la recreación y el deporte para los habitantes de Santiago de Cali. BP- 26005301                                        </w:t>
            </w:r>
          </w:p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27/may/2025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31/jul/2025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Valor inicial del contrato: Es hasta por la suma de ONCE MILLONES TRESCIENTOS OCHENTA Y CINCO MIL PESOS M/CTE ($11.385.000)</w:t>
            </w:r>
          </w:p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Prórroga: ﻿N/A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7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$11.385.000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2"/>
                      <w:szCs w:val="22"/>
                      <w:rtl w:val="0"/>
                    </w:rPr>
                    <w:t xml:space="preserve">$3.795.000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2"/>
                      <w:szCs w:val="22"/>
                      <w:rtl w:val="0"/>
                    </w:rPr>
                    <w:t xml:space="preserve">$7.590.000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7">
                  <w:pPr>
                    <w:jc w:val="center"/>
                    <w:rPr>
                      <w:rFonts w:ascii="Arial" w:cs="Arial" w:eastAsia="Arial" w:hAnsi="Arial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2"/>
                      <w:szCs w:val="22"/>
                      <w:rtl w:val="0"/>
                    </w:rPr>
                    <w:t xml:space="preserve">$0</w:t>
                  </w:r>
                </w:p>
              </w:tc>
            </w:tr>
          </w:tbl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Planilla: 7975080761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2"/>
                <w:szCs w:val="22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PIN, Autorización, Referencia, Pago: 1608067792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Operador: SOI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Fecha de Pago: 07/07/2025</w:t>
            </w:r>
          </w:p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Periodo de pago de la seguridad social: JUNIO 2025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Observaciones al informe financiero y contable: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El contratista adjunta seguridad social del mes de JUNIO de 2025 para el pago de esta cuenta, según decreto 1273 de 23/07/2018 que permite efectuar la cancelación mes vencido de la seguridad social. Se compromete a pagar seguridad social correspondiente.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E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4162.010.26.1.1720-2025</w:t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1. Acompañar la gestión técnica y operativa para el cumplimiento de los lineamientos y metodologías a desarrollar en las jornadas y eventos,  y organizando el desarrollo de las acciones para la atención del programa Cali Incluyente y demás actividades del proyecto, elaborando e implementando las acciones y planes de intervención relacionados con las estrategias del proyecto y el desarrollo técnico de las actividades del mismo.</w:t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contratista Colaboró en la planificación y ejecución de actividades físicas adaptadas y encuentros recreativos destinados a personas con discapacidad y sus acompañantes, empleando enfoques inclusivos que favorecieron su participación activa en contextos comunitarios.</w:t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2.Gestionar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contratista Realizó el seguimiento y la supervisión de las actividades en campo del programa Cali Incluyente, a través de visitas a los espacios deportivos utilizados. Empleé herramientas de monitoreo y evaluación para asegurar el cumplimiento de las directrices estratégicas del programa.</w:t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3.Participar las actividades operativas, logísticas o asistenciales de carácter misional de la secretaría de Deporte y Recreación, tendientes a enriquecer la ejecución del programa.</w:t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contratista Participó en las tareas operativas, logísticas y de apoyo del programa Cali Incluyente, colaborando en la coordinación de eventos deportivos y recreativos dirigidos a personas con discapacidad y sus acompañantes.</w:t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4.Verificar el cumplimiento y/ó participar de las actividades en pro del desarrollo del sistema de gestión de calidad, el sistema de gestión ambiental y el sistema de gestión de seguridad y salud en el trabajo.</w:t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contratista Verificó la ejecución conforme de las actividades vinculadas con los sistemas de gestión de calidad, medio ambiente y seguridad y salud en el trabajo del programa Cali Incluyente.</w:t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 Planear y diligenciar el formato de parrilla de los monitores deportivo de la Secretaria del Deporte y la Recreación.</w:t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contratista Organizó el formato de programación para los monitores deportivos de la Secretaría del Deporte y la Recreación</w:t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6. Las demás desarrolladas en el objeto contractual.</w:t>
            </w:r>
          </w:p>
          <w:p w:rsidR="00000000" w:rsidDel="00000000" w:rsidP="00000000" w:rsidRDefault="00000000" w:rsidRPr="00000000" w14:paraId="0000009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contratista Brindó apoyo en caminata con el Instituto geográfico Agustin Codazzi.</w:t>
            </w:r>
          </w:p>
          <w:p w:rsidR="00000000" w:rsidDel="00000000" w:rsidP="00000000" w:rsidRDefault="00000000" w:rsidRPr="00000000" w14:paraId="0000009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D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https://drive.google.com/drive/folders/1Bhp18_5a5BAVUHb9wYN2QV6YLXHQW9NR?usp=drive_link</w:t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Recibo a Satisfacción de Servicios:  Con la firma del presente informe se deja constancia del recibo a satisfacción por parte de la ALCALDÍA DE SANTIAGO DE CALI - SECRETARÍA DE DEPORTE Y LA RECREACION, de los servicios prestados pactados en el contrato No. 4162.010.26.1.1720-2025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Constancia de Paz y Salvo: 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Observaciones al informe técnico:  Se hace entrega del informe de gestión de este contrato y del Back up.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 25/jul/2025</w:t>
            </w:r>
          </w:p>
        </w:tc>
      </w:tr>
    </w:tbl>
    <w:p w:rsidR="00000000" w:rsidDel="00000000" w:rsidP="00000000" w:rsidRDefault="00000000" w:rsidRPr="00000000" w14:paraId="000000C2">
      <w:pPr>
        <w:rPr>
          <w:rFonts w:ascii="Arial" w:cs="Arial" w:eastAsia="Arial" w:hAnsi="Arial"/>
          <w:sz w:val="22"/>
          <w:szCs w:val="22"/>
        </w:rPr>
        <w:sectPr>
          <w:headerReference r:id="rId10" w:type="default"/>
          <w:footerReference r:id="rId11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2" w:type="default"/>
      <w:footerReference r:id="rId13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ourier New"/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4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1"/>
        <w:szCs w:val="21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883110743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0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7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883110744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3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5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6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13" Type="http://schemas.openxmlformats.org/officeDocument/2006/relationships/footer" Target="footer2.xml"/><Relationship Id="rId12" Type="http://schemas.openxmlformats.org/officeDocument/2006/relationships/header" Target="header2.xml"/><Relationship Id="rId1" Type="http://schemas.openxmlformats.org/officeDocument/2006/relationships/image" Target="media/image2.png"/><Relationship Id="rId2" Type="http://schemas.openxmlformats.org/officeDocument/2006/relationships/image" Target="media/image1.png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w9H0KWIDOnpItd4V2epfTfDazdA==">CgMxLjA4AHIhMTlYX2k2QXdfdnlBdi1MRGZjU244N2lXMWVUUE00a0Rz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2025-07-16T15:14:00Z</dcterms:created>
  <dc:creator>LEYDHER</dc:creator>
</cp:coreProperties>
</file>